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34" w:rsidRPr="000428C5" w:rsidRDefault="00715D9D" w:rsidP="00EE6781">
      <w:pPr>
        <w:spacing w:line="276" w:lineRule="auto"/>
        <w:ind w:right="3485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-618766</wp:posOffset>
            </wp:positionH>
            <wp:positionV relativeFrom="paragraph">
              <wp:posOffset>-582378</wp:posOffset>
            </wp:positionV>
            <wp:extent cx="6858828" cy="9362661"/>
            <wp:effectExtent l="19050" t="0" r="0" b="0"/>
            <wp:wrapNone/>
            <wp:docPr id="10" name="Obraz 1" descr="C:\Documents and Settings\Gorce-Pieniny\Pulpit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orce-Pieniny\Pulpit\pobra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691" cy="9362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D9D" w:rsidRDefault="00715D9D" w:rsidP="00715D9D">
      <w:pPr>
        <w:jc w:val="center"/>
        <w:rPr>
          <w:rFonts w:ascii="Comic Sans MS" w:hAnsi="Comic Sans MS"/>
          <w:sz w:val="18"/>
          <w:szCs w:val="18"/>
        </w:rPr>
      </w:pPr>
    </w:p>
    <w:p w:rsidR="00715D9D" w:rsidRDefault="00715D9D" w:rsidP="00715D9D">
      <w:pPr>
        <w:jc w:val="center"/>
        <w:rPr>
          <w:rFonts w:ascii="Comic Sans MS" w:hAnsi="Comic Sans MS"/>
          <w:sz w:val="18"/>
          <w:szCs w:val="18"/>
        </w:rPr>
      </w:pPr>
    </w:p>
    <w:p w:rsidR="00715D9D" w:rsidRDefault="00715D9D" w:rsidP="00715D9D">
      <w:pPr>
        <w:jc w:val="center"/>
        <w:rPr>
          <w:rFonts w:ascii="Comic Sans MS" w:hAnsi="Comic Sans MS"/>
          <w:sz w:val="18"/>
          <w:szCs w:val="18"/>
        </w:rPr>
      </w:pPr>
    </w:p>
    <w:p w:rsidR="00715D9D" w:rsidRDefault="00715D9D" w:rsidP="00715D9D">
      <w:pPr>
        <w:jc w:val="center"/>
        <w:rPr>
          <w:rFonts w:ascii="Comic Sans MS" w:hAnsi="Comic Sans MS"/>
          <w:sz w:val="18"/>
          <w:szCs w:val="18"/>
        </w:rPr>
      </w:pPr>
    </w:p>
    <w:p w:rsidR="00EE6781" w:rsidRPr="009E1A19" w:rsidRDefault="00715D9D" w:rsidP="009E1A19">
      <w:pPr>
        <w:spacing w:line="276" w:lineRule="auto"/>
        <w:jc w:val="center"/>
        <w:rPr>
          <w:rFonts w:ascii="Arial Rounded MT Bold" w:hAnsi="Arial Rounded MT Bold"/>
          <w:b/>
          <w:color w:val="FFFFFF" w:themeColor="background1"/>
          <w:sz w:val="28"/>
          <w:szCs w:val="28"/>
        </w:rPr>
      </w:pPr>
      <w:r w:rsidRPr="009E1A19">
        <w:rPr>
          <w:rFonts w:ascii="Arial Rounded MT Bold" w:hAnsi="Arial Rounded MT Bold"/>
          <w:b/>
          <w:color w:val="FFFFFF" w:themeColor="background1"/>
          <w:sz w:val="28"/>
          <w:szCs w:val="28"/>
        </w:rPr>
        <w:t>Zarz</w:t>
      </w:r>
      <w:r w:rsidRPr="009E1A19">
        <w:rPr>
          <w:rFonts w:ascii="Comic Sans MS" w:hAnsi="Comic Sans MS"/>
          <w:b/>
          <w:color w:val="FFFFFF" w:themeColor="background1"/>
          <w:sz w:val="28"/>
          <w:szCs w:val="28"/>
        </w:rPr>
        <w:t>ą</w:t>
      </w:r>
      <w:r w:rsidRPr="009E1A19">
        <w:rPr>
          <w:rFonts w:ascii="Arial Rounded MT Bold" w:hAnsi="Arial Rounded MT Bold"/>
          <w:b/>
          <w:color w:val="FFFFFF" w:themeColor="background1"/>
          <w:sz w:val="28"/>
          <w:szCs w:val="28"/>
        </w:rPr>
        <w:t>d Stowarzyszenia Lokalna Grupa Dzia</w:t>
      </w:r>
      <w:r w:rsidRPr="009E1A19">
        <w:rPr>
          <w:rFonts w:ascii="Comic Sans MS" w:hAnsi="Comic Sans MS"/>
          <w:b/>
          <w:color w:val="FFFFFF" w:themeColor="background1"/>
          <w:sz w:val="28"/>
          <w:szCs w:val="28"/>
        </w:rPr>
        <w:t>ł</w:t>
      </w:r>
      <w:r w:rsidRPr="009E1A19">
        <w:rPr>
          <w:rFonts w:ascii="Arial Rounded MT Bold" w:hAnsi="Arial Rounded MT Bold"/>
          <w:b/>
          <w:color w:val="FFFFFF" w:themeColor="background1"/>
          <w:sz w:val="28"/>
          <w:szCs w:val="28"/>
        </w:rPr>
        <w:t>ania</w:t>
      </w:r>
    </w:p>
    <w:p w:rsidR="00715D9D" w:rsidRPr="009E1A19" w:rsidRDefault="00715D9D" w:rsidP="009E1A19">
      <w:pPr>
        <w:spacing w:line="276" w:lineRule="auto"/>
        <w:jc w:val="center"/>
        <w:rPr>
          <w:rFonts w:ascii="Arial Rounded MT Bold" w:hAnsi="Arial Rounded MT Bold"/>
          <w:b/>
          <w:color w:val="FFFFFF" w:themeColor="background1"/>
          <w:sz w:val="28"/>
          <w:szCs w:val="28"/>
        </w:rPr>
      </w:pPr>
      <w:r w:rsidRPr="009E1A19">
        <w:rPr>
          <w:rFonts w:ascii="Arial Rounded MT Bold" w:hAnsi="Arial Rounded MT Bold"/>
          <w:b/>
          <w:color w:val="FFFFFF" w:themeColor="background1"/>
          <w:sz w:val="28"/>
          <w:szCs w:val="28"/>
        </w:rPr>
        <w:t>Gorce-Pieniny</w:t>
      </w:r>
    </w:p>
    <w:p w:rsidR="00715D9D" w:rsidRPr="009E1A19" w:rsidRDefault="00715D9D" w:rsidP="00EE6781">
      <w:pPr>
        <w:spacing w:line="276" w:lineRule="auto"/>
        <w:rPr>
          <w:rFonts w:ascii="Arial Rounded MT Bold" w:hAnsi="Arial Rounded MT Bold"/>
          <w:b/>
          <w:color w:val="FFFFFF" w:themeColor="background1"/>
          <w:sz w:val="28"/>
          <w:szCs w:val="28"/>
        </w:rPr>
      </w:pPr>
    </w:p>
    <w:p w:rsidR="009E1A19" w:rsidRPr="009E1A19" w:rsidRDefault="009E1A19" w:rsidP="00EE6781">
      <w:pPr>
        <w:spacing w:line="276" w:lineRule="auto"/>
        <w:rPr>
          <w:rFonts w:ascii="Arial Rounded MT Bold" w:hAnsi="Arial Rounded MT Bold"/>
          <w:b/>
          <w:color w:val="FFFFFF" w:themeColor="background1"/>
          <w:sz w:val="28"/>
          <w:szCs w:val="28"/>
        </w:rPr>
      </w:pPr>
    </w:p>
    <w:p w:rsidR="009E1A19" w:rsidRDefault="009E1A19" w:rsidP="00EE6781">
      <w:pPr>
        <w:spacing w:line="276" w:lineRule="auto"/>
        <w:rPr>
          <w:rFonts w:ascii="Arial Rounded MT Bold" w:hAnsi="Arial Rounded MT Bold"/>
          <w:color w:val="FFFFFF" w:themeColor="background1"/>
          <w:sz w:val="28"/>
          <w:szCs w:val="28"/>
        </w:rPr>
      </w:pPr>
    </w:p>
    <w:p w:rsidR="00715D9D" w:rsidRPr="00EE6781" w:rsidRDefault="00715D9D" w:rsidP="00EE6781">
      <w:pPr>
        <w:spacing w:line="276" w:lineRule="auto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EE6781">
        <w:rPr>
          <w:rFonts w:ascii="Arial Rounded MT Bold" w:hAnsi="Arial Rounded MT Bold"/>
          <w:color w:val="FFFFFF" w:themeColor="background1"/>
          <w:sz w:val="28"/>
          <w:szCs w:val="28"/>
        </w:rPr>
        <w:t>serdecznie zaprasza mieszka</w:t>
      </w:r>
      <w:r w:rsidRPr="00EE6781">
        <w:rPr>
          <w:rFonts w:ascii="Comic Sans MS" w:hAnsi="Comic Sans MS"/>
          <w:color w:val="FFFFFF" w:themeColor="background1"/>
          <w:sz w:val="28"/>
          <w:szCs w:val="28"/>
        </w:rPr>
        <w:t>ń</w:t>
      </w:r>
      <w:r w:rsidRPr="00EE6781">
        <w:rPr>
          <w:rFonts w:ascii="Arial Rounded MT Bold" w:hAnsi="Arial Rounded MT Bold"/>
          <w:color w:val="FFFFFF" w:themeColor="background1"/>
          <w:sz w:val="28"/>
          <w:szCs w:val="28"/>
        </w:rPr>
        <w:t>ców Gmin</w:t>
      </w:r>
    </w:p>
    <w:p w:rsidR="009E1A19" w:rsidRDefault="00715D9D" w:rsidP="00EE6781">
      <w:pPr>
        <w:spacing w:line="276" w:lineRule="auto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EE6781">
        <w:rPr>
          <w:rFonts w:ascii="Arial Rounded MT Bold" w:hAnsi="Arial Rounded MT Bold"/>
          <w:color w:val="FFFFFF" w:themeColor="background1"/>
          <w:sz w:val="28"/>
          <w:szCs w:val="28"/>
        </w:rPr>
        <w:t>Kro</w:t>
      </w:r>
      <w:r w:rsidRPr="00EE6781">
        <w:rPr>
          <w:rFonts w:ascii="Comic Sans MS" w:hAnsi="Comic Sans MS"/>
          <w:color w:val="FFFFFF" w:themeColor="background1"/>
          <w:sz w:val="28"/>
          <w:szCs w:val="28"/>
        </w:rPr>
        <w:t>ś</w:t>
      </w:r>
      <w:r w:rsidRPr="00EE6781">
        <w:rPr>
          <w:rFonts w:ascii="Arial Rounded MT Bold" w:hAnsi="Arial Rounded MT Bold"/>
          <w:color w:val="FFFFFF" w:themeColor="background1"/>
          <w:sz w:val="28"/>
          <w:szCs w:val="28"/>
        </w:rPr>
        <w:t xml:space="preserve">cienko nad Dunajcem, Czorsztyn, </w:t>
      </w:r>
    </w:p>
    <w:p w:rsidR="009E1A19" w:rsidRDefault="00715D9D" w:rsidP="00EE6781">
      <w:pPr>
        <w:spacing w:line="276" w:lineRule="auto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EE6781">
        <w:rPr>
          <w:rFonts w:ascii="Arial Rounded MT Bold" w:hAnsi="Arial Rounded MT Bold"/>
          <w:color w:val="FFFFFF" w:themeColor="background1"/>
          <w:sz w:val="28"/>
          <w:szCs w:val="28"/>
        </w:rPr>
        <w:t>Ochotnica Dolna</w:t>
      </w:r>
      <w:r w:rsidR="00EE6781" w:rsidRPr="00EE6781">
        <w:rPr>
          <w:rFonts w:ascii="Arial Rounded MT Bold" w:hAnsi="Arial Rounded MT Bold"/>
          <w:color w:val="FFFFFF" w:themeColor="background1"/>
          <w:sz w:val="28"/>
          <w:szCs w:val="28"/>
        </w:rPr>
        <w:t xml:space="preserve"> </w:t>
      </w:r>
      <w:r w:rsidRPr="00EE6781">
        <w:rPr>
          <w:rFonts w:ascii="Arial Rounded MT Bold" w:hAnsi="Arial Rounded MT Bold"/>
          <w:color w:val="FFFFFF" w:themeColor="background1"/>
          <w:sz w:val="28"/>
          <w:szCs w:val="28"/>
        </w:rPr>
        <w:t xml:space="preserve">na spotkanie </w:t>
      </w:r>
    </w:p>
    <w:p w:rsidR="00EE6781" w:rsidRPr="00EE6781" w:rsidRDefault="00715D9D" w:rsidP="00EE6781">
      <w:pPr>
        <w:spacing w:line="276" w:lineRule="auto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EE6781">
        <w:rPr>
          <w:rFonts w:ascii="Arial Rounded MT Bold" w:hAnsi="Arial Rounded MT Bold"/>
          <w:color w:val="FFFFFF" w:themeColor="background1"/>
          <w:sz w:val="28"/>
          <w:szCs w:val="28"/>
        </w:rPr>
        <w:t xml:space="preserve">promocyjno-integracyjne, </w:t>
      </w:r>
    </w:p>
    <w:p w:rsidR="00715D9D" w:rsidRPr="00EE6781" w:rsidRDefault="00715D9D" w:rsidP="00EE6781">
      <w:pPr>
        <w:spacing w:line="276" w:lineRule="auto"/>
        <w:ind w:right="3201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EE6781">
        <w:rPr>
          <w:rFonts w:ascii="Arial Rounded MT Bold" w:hAnsi="Arial Rounded MT Bold"/>
          <w:color w:val="FFFFFF" w:themeColor="background1"/>
          <w:sz w:val="28"/>
          <w:szCs w:val="28"/>
        </w:rPr>
        <w:t>które odb</w:t>
      </w:r>
      <w:r w:rsidRPr="00EE6781">
        <w:rPr>
          <w:rFonts w:ascii="Comic Sans MS" w:hAnsi="Comic Sans MS"/>
          <w:color w:val="FFFFFF" w:themeColor="background1"/>
          <w:sz w:val="28"/>
          <w:szCs w:val="28"/>
        </w:rPr>
        <w:t>ę</w:t>
      </w:r>
      <w:r w:rsidRPr="00EE6781">
        <w:rPr>
          <w:rFonts w:ascii="Arial Rounded MT Bold" w:hAnsi="Arial Rounded MT Bold"/>
          <w:color w:val="FFFFFF" w:themeColor="background1"/>
          <w:sz w:val="28"/>
          <w:szCs w:val="28"/>
        </w:rPr>
        <w:t>dzie si</w:t>
      </w:r>
      <w:r w:rsidRPr="00EE6781">
        <w:rPr>
          <w:rFonts w:ascii="Comic Sans MS" w:hAnsi="Comic Sans MS"/>
          <w:color w:val="FFFFFF" w:themeColor="background1"/>
          <w:sz w:val="28"/>
          <w:szCs w:val="28"/>
        </w:rPr>
        <w:t>ę</w:t>
      </w:r>
    </w:p>
    <w:p w:rsidR="00715D9D" w:rsidRPr="00EE6781" w:rsidRDefault="00715D9D" w:rsidP="00EE6781">
      <w:pPr>
        <w:spacing w:line="276" w:lineRule="auto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EE6781">
        <w:rPr>
          <w:rFonts w:ascii="Arial Rounded MT Bold" w:hAnsi="Arial Rounded MT Bold"/>
          <w:color w:val="FFFFFF" w:themeColor="background1"/>
          <w:sz w:val="28"/>
          <w:szCs w:val="28"/>
        </w:rPr>
        <w:t>w Willi Kinga w Kro</w:t>
      </w:r>
      <w:r w:rsidRPr="00EE6781">
        <w:rPr>
          <w:rFonts w:ascii="Comic Sans MS" w:hAnsi="Comic Sans MS"/>
          <w:color w:val="FFFFFF" w:themeColor="background1"/>
          <w:sz w:val="28"/>
          <w:szCs w:val="28"/>
        </w:rPr>
        <w:t>ś</w:t>
      </w:r>
      <w:r w:rsidRPr="00EE6781">
        <w:rPr>
          <w:rFonts w:ascii="Arial Rounded MT Bold" w:hAnsi="Arial Rounded MT Bold"/>
          <w:color w:val="FFFFFF" w:themeColor="background1"/>
          <w:sz w:val="28"/>
          <w:szCs w:val="28"/>
        </w:rPr>
        <w:t>cienku</w:t>
      </w:r>
    </w:p>
    <w:p w:rsidR="00EE6781" w:rsidRPr="00EE6781" w:rsidRDefault="00715D9D" w:rsidP="00EE6781">
      <w:pPr>
        <w:spacing w:line="276" w:lineRule="auto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EE6781">
        <w:rPr>
          <w:rFonts w:ascii="Arial Rounded MT Bold" w:hAnsi="Arial Rounded MT Bold"/>
          <w:color w:val="FFFFFF" w:themeColor="background1"/>
          <w:sz w:val="28"/>
          <w:szCs w:val="28"/>
        </w:rPr>
        <w:t>w dniu 15 grudnia 2014r. (poniedzia</w:t>
      </w:r>
      <w:r w:rsidRPr="00EE6781">
        <w:rPr>
          <w:rFonts w:ascii="Comic Sans MS" w:hAnsi="Comic Sans MS"/>
          <w:color w:val="FFFFFF" w:themeColor="background1"/>
          <w:sz w:val="28"/>
          <w:szCs w:val="28"/>
        </w:rPr>
        <w:t>ł</w:t>
      </w:r>
      <w:r w:rsidRPr="00EE6781">
        <w:rPr>
          <w:rFonts w:ascii="Arial Rounded MT Bold" w:hAnsi="Arial Rounded MT Bold"/>
          <w:color w:val="FFFFFF" w:themeColor="background1"/>
          <w:sz w:val="28"/>
          <w:szCs w:val="28"/>
        </w:rPr>
        <w:t>ek)</w:t>
      </w:r>
    </w:p>
    <w:p w:rsidR="00715D9D" w:rsidRPr="00EE6781" w:rsidRDefault="00715D9D" w:rsidP="00EE6781">
      <w:pPr>
        <w:spacing w:line="276" w:lineRule="auto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EE6781">
        <w:rPr>
          <w:rFonts w:ascii="Arial Rounded MT Bold" w:hAnsi="Arial Rounded MT Bold"/>
          <w:color w:val="FFFFFF" w:themeColor="background1"/>
          <w:sz w:val="28"/>
          <w:szCs w:val="28"/>
        </w:rPr>
        <w:t xml:space="preserve"> o godzinie 18.00</w:t>
      </w:r>
    </w:p>
    <w:p w:rsidR="00715D9D" w:rsidRPr="00EE6781" w:rsidRDefault="00715D9D" w:rsidP="00EE6781">
      <w:pPr>
        <w:rPr>
          <w:rFonts w:ascii="Arial Rounded MT Bold" w:hAnsi="Arial Rounded MT Bold"/>
          <w:color w:val="FFFFFF" w:themeColor="background1"/>
          <w:sz w:val="28"/>
          <w:szCs w:val="28"/>
        </w:rPr>
      </w:pPr>
    </w:p>
    <w:p w:rsidR="00715D9D" w:rsidRPr="00EE6781" w:rsidRDefault="00715D9D" w:rsidP="00EE6781">
      <w:pPr>
        <w:rPr>
          <w:rFonts w:ascii="Arial Rounded MT Bold" w:hAnsi="Arial Rounded MT Bold"/>
          <w:color w:val="FFFFFF" w:themeColor="background1"/>
          <w:sz w:val="28"/>
          <w:szCs w:val="28"/>
        </w:rPr>
      </w:pPr>
    </w:p>
    <w:p w:rsidR="00EE6781" w:rsidRDefault="00EE6781" w:rsidP="00EE6781">
      <w:pPr>
        <w:rPr>
          <w:rFonts w:ascii="Arial Rounded MT Bold" w:hAnsi="Arial Rounded MT Bold"/>
          <w:color w:val="FFFFFF" w:themeColor="background1"/>
          <w:sz w:val="28"/>
          <w:szCs w:val="28"/>
        </w:rPr>
      </w:pPr>
    </w:p>
    <w:p w:rsidR="00EE6781" w:rsidRDefault="00EE6781" w:rsidP="00EE6781">
      <w:pPr>
        <w:rPr>
          <w:rFonts w:ascii="Arial Rounded MT Bold" w:hAnsi="Arial Rounded MT Bold"/>
          <w:color w:val="FFFFFF" w:themeColor="background1"/>
          <w:sz w:val="28"/>
          <w:szCs w:val="28"/>
        </w:rPr>
      </w:pPr>
    </w:p>
    <w:p w:rsidR="00EE6781" w:rsidRDefault="00EE6781" w:rsidP="00EE6781">
      <w:pPr>
        <w:rPr>
          <w:rFonts w:ascii="Arial Rounded MT Bold" w:hAnsi="Arial Rounded MT Bold"/>
          <w:color w:val="FFFFFF" w:themeColor="background1"/>
          <w:sz w:val="28"/>
          <w:szCs w:val="28"/>
        </w:rPr>
      </w:pPr>
    </w:p>
    <w:p w:rsidR="00EE6781" w:rsidRPr="00EE6781" w:rsidRDefault="00715D9D" w:rsidP="00EE6781">
      <w:pPr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EE6781">
        <w:rPr>
          <w:rFonts w:ascii="Arial Rounded MT Bold" w:hAnsi="Arial Rounded MT Bold"/>
          <w:color w:val="FFFFFF" w:themeColor="background1"/>
          <w:sz w:val="28"/>
          <w:szCs w:val="28"/>
        </w:rPr>
        <w:t>Podczas spotkania b</w:t>
      </w:r>
      <w:r w:rsidRPr="00EE6781">
        <w:rPr>
          <w:rFonts w:ascii="Comic Sans MS" w:hAnsi="Comic Sans MS"/>
          <w:color w:val="FFFFFF" w:themeColor="background1"/>
          <w:sz w:val="28"/>
          <w:szCs w:val="28"/>
        </w:rPr>
        <w:t>ę</w:t>
      </w:r>
      <w:r w:rsidRPr="00EE6781">
        <w:rPr>
          <w:rFonts w:ascii="Arial Rounded MT Bold" w:hAnsi="Arial Rounded MT Bold"/>
          <w:color w:val="FFFFFF" w:themeColor="background1"/>
          <w:sz w:val="28"/>
          <w:szCs w:val="28"/>
        </w:rPr>
        <w:t>d</w:t>
      </w:r>
      <w:r w:rsidRPr="00EE6781">
        <w:rPr>
          <w:rFonts w:ascii="Comic Sans MS" w:hAnsi="Comic Sans MS"/>
          <w:color w:val="FFFFFF" w:themeColor="background1"/>
          <w:sz w:val="28"/>
          <w:szCs w:val="28"/>
        </w:rPr>
        <w:t>ą</w:t>
      </w:r>
      <w:r w:rsidRPr="00EE6781">
        <w:rPr>
          <w:rFonts w:ascii="Arial Rounded MT Bold" w:hAnsi="Arial Rounded MT Bold"/>
          <w:color w:val="FFFFFF" w:themeColor="background1"/>
          <w:sz w:val="28"/>
          <w:szCs w:val="28"/>
        </w:rPr>
        <w:t xml:space="preserve"> promowane </w:t>
      </w:r>
      <w:r w:rsidR="00EE6781" w:rsidRPr="00EE6781">
        <w:rPr>
          <w:rFonts w:ascii="Arial Rounded MT Bold" w:hAnsi="Arial Rounded MT Bold"/>
          <w:color w:val="FFFFFF" w:themeColor="background1"/>
          <w:sz w:val="28"/>
          <w:szCs w:val="28"/>
        </w:rPr>
        <w:t xml:space="preserve">inicjatywy </w:t>
      </w:r>
    </w:p>
    <w:p w:rsidR="009E1A19" w:rsidRDefault="00715D9D" w:rsidP="00EE6781">
      <w:pPr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EE6781">
        <w:rPr>
          <w:rFonts w:ascii="Arial Rounded MT Bold" w:hAnsi="Arial Rounded MT Bold"/>
          <w:color w:val="FFFFFF" w:themeColor="background1"/>
          <w:sz w:val="28"/>
          <w:szCs w:val="28"/>
        </w:rPr>
        <w:t>Stowarzyszenia w szczególno</w:t>
      </w:r>
      <w:r w:rsidRPr="00EE6781">
        <w:rPr>
          <w:rFonts w:ascii="Comic Sans MS" w:hAnsi="Comic Sans MS"/>
          <w:color w:val="FFFFFF" w:themeColor="background1"/>
          <w:sz w:val="28"/>
          <w:szCs w:val="28"/>
        </w:rPr>
        <w:t>ś</w:t>
      </w:r>
      <w:r w:rsidRPr="00EE6781">
        <w:rPr>
          <w:rFonts w:ascii="Arial Rounded MT Bold" w:hAnsi="Arial Rounded MT Bold"/>
          <w:color w:val="FFFFFF" w:themeColor="background1"/>
          <w:sz w:val="28"/>
          <w:szCs w:val="28"/>
        </w:rPr>
        <w:t xml:space="preserve">ci </w:t>
      </w:r>
    </w:p>
    <w:p w:rsidR="00EE6781" w:rsidRPr="00EE6781" w:rsidRDefault="00EE6781" w:rsidP="00EE6781">
      <w:pPr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EE6781">
        <w:rPr>
          <w:rFonts w:ascii="Arial Rounded MT Bold" w:hAnsi="Arial Rounded MT Bold"/>
          <w:color w:val="FFFFFF" w:themeColor="background1"/>
          <w:sz w:val="28"/>
          <w:szCs w:val="28"/>
        </w:rPr>
        <w:t xml:space="preserve"> </w:t>
      </w:r>
      <w:r w:rsidR="00715D9D" w:rsidRPr="00EE6781">
        <w:rPr>
          <w:rFonts w:ascii="Arial Rounded MT Bold" w:hAnsi="Arial Rounded MT Bold"/>
          <w:color w:val="FFFFFF" w:themeColor="background1"/>
          <w:sz w:val="28"/>
          <w:szCs w:val="28"/>
        </w:rPr>
        <w:t xml:space="preserve">zrealizowane projekty </w:t>
      </w:r>
    </w:p>
    <w:p w:rsidR="00715D9D" w:rsidRPr="00EE6781" w:rsidRDefault="00715D9D" w:rsidP="00EE6781">
      <w:pPr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EE6781">
        <w:rPr>
          <w:rFonts w:ascii="Arial Rounded MT Bold" w:hAnsi="Arial Rounded MT Bold"/>
          <w:color w:val="FFFFFF" w:themeColor="background1"/>
          <w:sz w:val="28"/>
          <w:szCs w:val="28"/>
        </w:rPr>
        <w:t>jako dobre praktyki.</w:t>
      </w:r>
    </w:p>
    <w:p w:rsidR="00715D9D" w:rsidRPr="00EE6781" w:rsidRDefault="00EE6781" w:rsidP="00EE6781">
      <w:pPr>
        <w:tabs>
          <w:tab w:val="left" w:pos="2849"/>
        </w:tabs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EE6781">
        <w:rPr>
          <w:rFonts w:ascii="Arial Rounded MT Bold" w:hAnsi="Arial Rounded MT Bold"/>
          <w:color w:val="FFFFFF" w:themeColor="background1"/>
          <w:sz w:val="28"/>
          <w:szCs w:val="28"/>
        </w:rPr>
        <w:tab/>
      </w:r>
    </w:p>
    <w:p w:rsidR="00EE6781" w:rsidRPr="00EE6781" w:rsidRDefault="00EE6781" w:rsidP="00EE6781">
      <w:pPr>
        <w:tabs>
          <w:tab w:val="left" w:pos="2849"/>
        </w:tabs>
        <w:rPr>
          <w:rFonts w:ascii="Arial Rounded MT Bold" w:hAnsi="Arial Rounded MT Bold"/>
          <w:color w:val="FFFFFF" w:themeColor="background1"/>
          <w:sz w:val="28"/>
          <w:szCs w:val="28"/>
        </w:rPr>
      </w:pPr>
    </w:p>
    <w:p w:rsidR="00EE6781" w:rsidRDefault="00EE6781" w:rsidP="00EE6781">
      <w:pPr>
        <w:rPr>
          <w:rFonts w:ascii="Arial Rounded MT Bold" w:hAnsi="Arial Rounded MT Bold"/>
          <w:color w:val="FFFFFF" w:themeColor="background1"/>
          <w:sz w:val="28"/>
          <w:szCs w:val="28"/>
        </w:rPr>
      </w:pPr>
    </w:p>
    <w:p w:rsidR="00EE6781" w:rsidRDefault="00EE6781" w:rsidP="00EE6781">
      <w:pPr>
        <w:rPr>
          <w:rFonts w:ascii="Arial Rounded MT Bold" w:hAnsi="Arial Rounded MT Bold"/>
          <w:color w:val="FFFFFF" w:themeColor="background1"/>
          <w:sz w:val="28"/>
          <w:szCs w:val="28"/>
        </w:rPr>
      </w:pPr>
    </w:p>
    <w:p w:rsidR="00EE6781" w:rsidRPr="00EE6781" w:rsidRDefault="00715D9D" w:rsidP="00EE6781">
      <w:pPr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EE6781">
        <w:rPr>
          <w:rFonts w:ascii="Arial Rounded MT Bold" w:hAnsi="Arial Rounded MT Bold"/>
          <w:color w:val="FFFFFF" w:themeColor="background1"/>
          <w:sz w:val="28"/>
          <w:szCs w:val="28"/>
        </w:rPr>
        <w:t>Celem imprezy b</w:t>
      </w:r>
      <w:r w:rsidRPr="00EE6781">
        <w:rPr>
          <w:rFonts w:ascii="Comic Sans MS" w:hAnsi="Comic Sans MS"/>
          <w:color w:val="FFFFFF" w:themeColor="background1"/>
          <w:sz w:val="28"/>
          <w:szCs w:val="28"/>
        </w:rPr>
        <w:t>ę</w:t>
      </w:r>
      <w:r w:rsidRPr="00EE6781">
        <w:rPr>
          <w:rFonts w:ascii="Arial Rounded MT Bold" w:hAnsi="Arial Rounded MT Bold"/>
          <w:color w:val="FFFFFF" w:themeColor="background1"/>
          <w:sz w:val="28"/>
          <w:szCs w:val="28"/>
        </w:rPr>
        <w:t>dzie zwrócenie uwagi na zmiany</w:t>
      </w:r>
    </w:p>
    <w:p w:rsidR="00EE6781" w:rsidRPr="00EE6781" w:rsidRDefault="00715D9D" w:rsidP="00EE6781">
      <w:pPr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EE6781">
        <w:rPr>
          <w:rFonts w:ascii="Arial Rounded MT Bold" w:hAnsi="Arial Rounded MT Bold"/>
          <w:color w:val="FFFFFF" w:themeColor="background1"/>
          <w:sz w:val="28"/>
          <w:szCs w:val="28"/>
        </w:rPr>
        <w:t xml:space="preserve"> w naszym otoczeniu, które zaistnia</w:t>
      </w:r>
      <w:r w:rsidRPr="00EE6781">
        <w:rPr>
          <w:rFonts w:ascii="Comic Sans MS" w:hAnsi="Comic Sans MS"/>
          <w:color w:val="FFFFFF" w:themeColor="background1"/>
          <w:sz w:val="28"/>
          <w:szCs w:val="28"/>
        </w:rPr>
        <w:t>ł</w:t>
      </w:r>
      <w:r w:rsidRPr="00EE6781">
        <w:rPr>
          <w:rFonts w:ascii="Arial Rounded MT Bold" w:hAnsi="Arial Rounded MT Bold"/>
          <w:color w:val="FFFFFF" w:themeColor="background1"/>
          <w:sz w:val="28"/>
          <w:szCs w:val="28"/>
        </w:rPr>
        <w:t>y  dzi</w:t>
      </w:r>
      <w:r w:rsidRPr="00EE6781">
        <w:rPr>
          <w:rFonts w:ascii="Comic Sans MS" w:hAnsi="Comic Sans MS"/>
          <w:color w:val="FFFFFF" w:themeColor="background1"/>
          <w:sz w:val="28"/>
          <w:szCs w:val="28"/>
        </w:rPr>
        <w:t>ę</w:t>
      </w:r>
      <w:r w:rsidRPr="00EE6781">
        <w:rPr>
          <w:rFonts w:ascii="Arial Rounded MT Bold" w:hAnsi="Arial Rounded MT Bold"/>
          <w:color w:val="FFFFFF" w:themeColor="background1"/>
          <w:sz w:val="28"/>
          <w:szCs w:val="28"/>
        </w:rPr>
        <w:t>ki realizacji</w:t>
      </w:r>
    </w:p>
    <w:p w:rsidR="00715D9D" w:rsidRDefault="00715D9D" w:rsidP="00EE6781">
      <w:pPr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EE6781">
        <w:rPr>
          <w:rFonts w:ascii="Arial Rounded MT Bold" w:hAnsi="Arial Rounded MT Bold"/>
          <w:color w:val="FFFFFF" w:themeColor="background1"/>
          <w:sz w:val="28"/>
          <w:szCs w:val="28"/>
        </w:rPr>
        <w:t xml:space="preserve"> inwestycji w ramach Wdra</w:t>
      </w:r>
      <w:r w:rsidRPr="00EE6781">
        <w:rPr>
          <w:rFonts w:ascii="Comic Sans MS" w:hAnsi="Comic Sans MS"/>
          <w:color w:val="FFFFFF" w:themeColor="background1"/>
          <w:sz w:val="28"/>
          <w:szCs w:val="28"/>
        </w:rPr>
        <w:t>ż</w:t>
      </w:r>
      <w:r w:rsidRPr="00EE6781">
        <w:rPr>
          <w:rFonts w:ascii="Arial Rounded MT Bold" w:hAnsi="Arial Rounded MT Bold"/>
          <w:color w:val="FFFFFF" w:themeColor="background1"/>
          <w:sz w:val="28"/>
          <w:szCs w:val="28"/>
        </w:rPr>
        <w:t>ania Lokalnej Strategii Rozwoju.</w:t>
      </w:r>
    </w:p>
    <w:p w:rsidR="001D051D" w:rsidRDefault="001D051D" w:rsidP="00EE6781">
      <w:pPr>
        <w:rPr>
          <w:rFonts w:ascii="Arial Rounded MT Bold" w:hAnsi="Arial Rounded MT Bold"/>
          <w:color w:val="FFFFFF" w:themeColor="background1"/>
          <w:sz w:val="28"/>
          <w:szCs w:val="28"/>
        </w:rPr>
      </w:pPr>
    </w:p>
    <w:p w:rsidR="001D051D" w:rsidRPr="001D051D" w:rsidRDefault="001D051D" w:rsidP="00EE6781">
      <w:pPr>
        <w:rPr>
          <w:rFonts w:ascii="Arial" w:hAnsi="Arial" w:cs="Arial"/>
          <w:color w:val="FFFFFF" w:themeColor="background1"/>
          <w:sz w:val="28"/>
          <w:szCs w:val="28"/>
        </w:rPr>
      </w:pPr>
      <w:r>
        <w:rPr>
          <w:rFonts w:ascii="Arial Rounded MT Bold" w:hAnsi="Arial Rounded MT Bold"/>
          <w:color w:val="FFFFFF" w:themeColor="background1"/>
          <w:sz w:val="28"/>
          <w:szCs w:val="28"/>
        </w:rPr>
        <w:t>Podczas imprezy promocyjno-integracyjnej zapraszamy Pa</w:t>
      </w:r>
      <w:r w:rsidR="00930EF9">
        <w:rPr>
          <w:rFonts w:ascii="Arial" w:hAnsi="Arial" w:cs="Arial"/>
          <w:color w:val="FFFFFF" w:themeColor="background1"/>
          <w:sz w:val="28"/>
          <w:szCs w:val="28"/>
        </w:rPr>
        <w:t>ństwa na degustację</w:t>
      </w:r>
      <w:r>
        <w:rPr>
          <w:rFonts w:ascii="Arial" w:hAnsi="Arial" w:cs="Arial"/>
          <w:color w:val="FFFFFF" w:themeColor="background1"/>
          <w:sz w:val="28"/>
          <w:szCs w:val="28"/>
        </w:rPr>
        <w:t xml:space="preserve"> potraw regionalnych.</w:t>
      </w:r>
    </w:p>
    <w:p w:rsidR="003E2434" w:rsidRPr="000428C5" w:rsidRDefault="003E2434" w:rsidP="003E2434">
      <w:pPr>
        <w:jc w:val="right"/>
        <w:rPr>
          <w:rFonts w:ascii="Arial" w:hAnsi="Arial" w:cs="Arial"/>
          <w:i/>
          <w:sz w:val="2"/>
          <w:szCs w:val="22"/>
        </w:rPr>
      </w:pPr>
    </w:p>
    <w:sectPr w:rsidR="003E2434" w:rsidRPr="000428C5" w:rsidSect="00EC1CAF">
      <w:footerReference w:type="default" r:id="rId9"/>
      <w:headerReference w:type="first" r:id="rId10"/>
      <w:footerReference w:type="first" r:id="rId11"/>
      <w:pgSz w:w="11905" w:h="16837"/>
      <w:pgMar w:top="1418" w:right="1276" w:bottom="1418" w:left="1474" w:header="454" w:footer="3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674" w:rsidRDefault="005A4674">
      <w:r>
        <w:separator/>
      </w:r>
    </w:p>
  </w:endnote>
  <w:endnote w:type="continuationSeparator" w:id="0">
    <w:p w:rsidR="005A4674" w:rsidRDefault="005A4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52" w:rsidRDefault="00B13869">
    <w:pPr>
      <w:pStyle w:val="Stopka"/>
      <w:jc w:val="center"/>
    </w:pPr>
    <w:fldSimple w:instr=" PAGE   \* MERGEFORMAT ">
      <w:r w:rsidR="00715D9D">
        <w:rPr>
          <w:noProof/>
        </w:rPr>
        <w:t>2</w:t>
      </w:r>
    </w:fldSimple>
  </w:p>
  <w:p w:rsidR="00FB6652" w:rsidRPr="00A734E9" w:rsidRDefault="00FB6652" w:rsidP="0078215D">
    <w:pPr>
      <w:jc w:val="center"/>
      <w:rPr>
        <w:i/>
        <w:sz w:val="12"/>
        <w:szCs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52" w:rsidRPr="00A734E9" w:rsidRDefault="00715D9D" w:rsidP="00715D9D">
    <w:pPr>
      <w:rPr>
        <w:i/>
        <w:sz w:val="12"/>
        <w:szCs w:val="12"/>
      </w:rPr>
    </w:pPr>
    <w:r>
      <w:rPr>
        <w:i/>
        <w:noProof/>
        <w:sz w:val="12"/>
        <w:szCs w:val="12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3493135</wp:posOffset>
          </wp:positionH>
          <wp:positionV relativeFrom="margin">
            <wp:posOffset>8948420</wp:posOffset>
          </wp:positionV>
          <wp:extent cx="628015" cy="628650"/>
          <wp:effectExtent l="19050" t="0" r="635" b="0"/>
          <wp:wrapSquare wrapText="bothSides"/>
          <wp:docPr id="33" name="Obraz 33" descr="http://t3.gstatic.com/images?q=tbn:pijr8ix44iaChM:http://www.tirol.gv.at/fileadmin/www.tirol.gv.at/themen/tirol-und-europa/regionalmanagement/Servicestelle/Logo_Leader07-13.bmp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http://t3.gstatic.com/images?q=tbn:pijr8ix44iaChM:http://www.tirol.gv.at/fileadmin/www.tirol.gv.at/themen/tirol-und-europa/regionalmanagement/Servicestelle/Logo_Leader07-13.bmp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noProof/>
        <w:sz w:val="12"/>
        <w:szCs w:val="12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posOffset>2521585</wp:posOffset>
          </wp:positionH>
          <wp:positionV relativeFrom="margin">
            <wp:posOffset>8929370</wp:posOffset>
          </wp:positionV>
          <wp:extent cx="665480" cy="666750"/>
          <wp:effectExtent l="19050" t="0" r="1270" b="0"/>
          <wp:wrapSquare wrapText="bothSides"/>
          <wp:docPr id="8" name="Obraz 34" descr="http://t0.gstatic.com/images?q=tbn:JjMM5n7xBKRRgM:http://www.btkeyword.pl/uploads/images/logo_MRiRW.jpg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http://t0.gstatic.com/images?q=tbn:JjMM5n7xBKRRgM:http://www.btkeyword.pl/uploads/images/logo_MRiRW.jpg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15D9D">
      <w:rPr>
        <w:i/>
        <w:noProof/>
        <w:sz w:val="12"/>
        <w:szCs w:val="12"/>
      </w:rPr>
      <w:drawing>
        <wp:inline distT="0" distB="0" distL="0" distR="0">
          <wp:extent cx="990600" cy="647700"/>
          <wp:effectExtent l="19050" t="0" r="0" b="0"/>
          <wp:docPr id="5" name="Obraz 3" descr="logo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E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i/>
        <w:sz w:val="12"/>
        <w:szCs w:val="12"/>
      </w:rPr>
      <w:t xml:space="preserve">            </w:t>
    </w:r>
    <w:r w:rsidRPr="00715D9D">
      <w:rPr>
        <w:i/>
        <w:noProof/>
        <w:sz w:val="12"/>
        <w:szCs w:val="12"/>
      </w:rPr>
      <w:drawing>
        <wp:inline distT="0" distB="0" distL="0" distR="0">
          <wp:extent cx="866775" cy="676275"/>
          <wp:effectExtent l="19050" t="0" r="9525" b="0"/>
          <wp:docPr id="6" name="Obraz 4" descr="&quot;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&quot;Ą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i/>
        <w:sz w:val="12"/>
        <w:szCs w:val="12"/>
      </w:rPr>
      <w:t xml:space="preserve">    </w:t>
    </w:r>
    <w:r w:rsidR="00EE6781">
      <w:rPr>
        <w:i/>
        <w:sz w:val="12"/>
        <w:szCs w:val="12"/>
      </w:rPr>
      <w:t xml:space="preserve">                                                                                                                      </w:t>
    </w:r>
    <w:r w:rsidR="00EE6781" w:rsidRPr="00EE6781">
      <w:rPr>
        <w:i/>
        <w:noProof/>
        <w:sz w:val="12"/>
        <w:szCs w:val="12"/>
      </w:rPr>
      <w:drawing>
        <wp:inline distT="0" distB="0" distL="0" distR="0">
          <wp:extent cx="1104900" cy="720402"/>
          <wp:effectExtent l="19050" t="0" r="0" b="0"/>
          <wp:docPr id="11" name="Obraz 4" descr="http://www.wrotapomorza.pl/res/dprow/loga_programow/minrol_wer.jpg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wrotapomorza.pl/res/dprow/loga_programow/minrol_wer.jpg"/>
                  <pic:cNvPicPr>
                    <a:picLocks noChangeAspect="1" noChangeArrowheads="1"/>
                  </pic:cNvPicPr>
                </pic:nvPicPr>
                <pic:blipFill>
                  <a:blip r:embed="rId10" r:link="rId1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23" cy="7195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674" w:rsidRDefault="005A4674">
      <w:r>
        <w:separator/>
      </w:r>
    </w:p>
  </w:footnote>
  <w:footnote w:type="continuationSeparator" w:id="0">
    <w:p w:rsidR="005A4674" w:rsidRDefault="005A4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8D" w:rsidRDefault="008F6A8D"/>
  <w:p w:rsidR="00FB6652" w:rsidRPr="00662BE0" w:rsidRDefault="00FB6652" w:rsidP="00715D9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9831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7AD2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3232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836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9E72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BCF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803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46F3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729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2804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27149CC"/>
    <w:multiLevelType w:val="hybridMultilevel"/>
    <w:tmpl w:val="98EACF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1E0C9E"/>
    <w:multiLevelType w:val="hybridMultilevel"/>
    <w:tmpl w:val="81AAFE90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85C5845"/>
    <w:multiLevelType w:val="hybridMultilevel"/>
    <w:tmpl w:val="503A35E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9D152D0"/>
    <w:multiLevelType w:val="hybridMultilevel"/>
    <w:tmpl w:val="8A80D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DD7B94"/>
    <w:multiLevelType w:val="hybridMultilevel"/>
    <w:tmpl w:val="64BA93D6"/>
    <w:lvl w:ilvl="0" w:tplc="2C3E8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24B0A26"/>
    <w:multiLevelType w:val="hybridMultilevel"/>
    <w:tmpl w:val="5C4423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1C1A02"/>
    <w:multiLevelType w:val="hybridMultilevel"/>
    <w:tmpl w:val="B5DC268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1E001B"/>
    <w:multiLevelType w:val="hybridMultilevel"/>
    <w:tmpl w:val="8A821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0372F2"/>
    <w:multiLevelType w:val="hybridMultilevel"/>
    <w:tmpl w:val="0F742E9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1A833CBC"/>
    <w:multiLevelType w:val="hybridMultilevel"/>
    <w:tmpl w:val="21CE31B6"/>
    <w:lvl w:ilvl="0" w:tplc="7A5E08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605BA2"/>
    <w:multiLevelType w:val="hybridMultilevel"/>
    <w:tmpl w:val="53E61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9D2500"/>
    <w:multiLevelType w:val="hybridMultilevel"/>
    <w:tmpl w:val="37007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905224"/>
    <w:multiLevelType w:val="hybridMultilevel"/>
    <w:tmpl w:val="FBFEE3E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3302127B"/>
    <w:multiLevelType w:val="hybridMultilevel"/>
    <w:tmpl w:val="7E00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F806BE"/>
    <w:multiLevelType w:val="hybridMultilevel"/>
    <w:tmpl w:val="BAB89D5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BC0E21"/>
    <w:multiLevelType w:val="hybridMultilevel"/>
    <w:tmpl w:val="5FCC9B7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590A56"/>
    <w:multiLevelType w:val="hybridMultilevel"/>
    <w:tmpl w:val="7858355C"/>
    <w:lvl w:ilvl="0" w:tplc="2C3E8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C90AB0"/>
    <w:multiLevelType w:val="hybridMultilevel"/>
    <w:tmpl w:val="83E43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B13191"/>
    <w:multiLevelType w:val="hybridMultilevel"/>
    <w:tmpl w:val="BC522128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C2444BE"/>
    <w:multiLevelType w:val="hybridMultilevel"/>
    <w:tmpl w:val="04941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334FC"/>
    <w:multiLevelType w:val="hybridMultilevel"/>
    <w:tmpl w:val="CA6C41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2486100"/>
    <w:multiLevelType w:val="hybridMultilevel"/>
    <w:tmpl w:val="336867B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52E60C20"/>
    <w:multiLevelType w:val="hybridMultilevel"/>
    <w:tmpl w:val="BB18F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CE114D"/>
    <w:multiLevelType w:val="hybridMultilevel"/>
    <w:tmpl w:val="E9D63D52"/>
    <w:lvl w:ilvl="0" w:tplc="AB0A22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F90243"/>
    <w:multiLevelType w:val="hybridMultilevel"/>
    <w:tmpl w:val="2430A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A94762"/>
    <w:multiLevelType w:val="hybridMultilevel"/>
    <w:tmpl w:val="23C458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FF3157"/>
    <w:multiLevelType w:val="hybridMultilevel"/>
    <w:tmpl w:val="3BC43A80"/>
    <w:lvl w:ilvl="0" w:tplc="F52AEA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6D082E"/>
    <w:multiLevelType w:val="hybridMultilevel"/>
    <w:tmpl w:val="F9BADD5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73C219B0"/>
    <w:multiLevelType w:val="hybridMultilevel"/>
    <w:tmpl w:val="54CEB81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AF719B2"/>
    <w:multiLevelType w:val="multilevel"/>
    <w:tmpl w:val="541AD4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B708CF"/>
    <w:multiLevelType w:val="hybridMultilevel"/>
    <w:tmpl w:val="D19CC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AD7216"/>
    <w:multiLevelType w:val="hybridMultilevel"/>
    <w:tmpl w:val="1E66B404"/>
    <w:lvl w:ilvl="0" w:tplc="F52AEAB2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37"/>
  </w:num>
  <w:num w:numId="13">
    <w:abstractNumId w:val="23"/>
  </w:num>
  <w:num w:numId="14">
    <w:abstractNumId w:val="42"/>
  </w:num>
  <w:num w:numId="15">
    <w:abstractNumId w:val="34"/>
  </w:num>
  <w:num w:numId="16">
    <w:abstractNumId w:val="28"/>
  </w:num>
  <w:num w:numId="17">
    <w:abstractNumId w:val="30"/>
  </w:num>
  <w:num w:numId="18">
    <w:abstractNumId w:val="24"/>
  </w:num>
  <w:num w:numId="19">
    <w:abstractNumId w:val="33"/>
  </w:num>
  <w:num w:numId="20">
    <w:abstractNumId w:val="16"/>
  </w:num>
  <w:num w:numId="21">
    <w:abstractNumId w:val="32"/>
  </w:num>
  <w:num w:numId="22">
    <w:abstractNumId w:val="39"/>
  </w:num>
  <w:num w:numId="23">
    <w:abstractNumId w:val="20"/>
  </w:num>
  <w:num w:numId="24">
    <w:abstractNumId w:val="41"/>
  </w:num>
  <w:num w:numId="25">
    <w:abstractNumId w:val="31"/>
  </w:num>
  <w:num w:numId="26">
    <w:abstractNumId w:val="35"/>
  </w:num>
  <w:num w:numId="27">
    <w:abstractNumId w:val="40"/>
  </w:num>
  <w:num w:numId="28">
    <w:abstractNumId w:val="17"/>
  </w:num>
  <w:num w:numId="29">
    <w:abstractNumId w:val="25"/>
  </w:num>
  <w:num w:numId="30">
    <w:abstractNumId w:val="36"/>
  </w:num>
  <w:num w:numId="31">
    <w:abstractNumId w:val="10"/>
  </w:num>
  <w:num w:numId="32">
    <w:abstractNumId w:val="26"/>
  </w:num>
  <w:num w:numId="33">
    <w:abstractNumId w:val="12"/>
  </w:num>
  <w:num w:numId="34">
    <w:abstractNumId w:val="38"/>
  </w:num>
  <w:num w:numId="35">
    <w:abstractNumId w:val="19"/>
  </w:num>
  <w:num w:numId="36">
    <w:abstractNumId w:val="29"/>
  </w:num>
  <w:num w:numId="37">
    <w:abstractNumId w:val="11"/>
  </w:num>
  <w:num w:numId="38">
    <w:abstractNumId w:val="15"/>
  </w:num>
  <w:num w:numId="39">
    <w:abstractNumId w:val="27"/>
  </w:num>
  <w:num w:numId="40">
    <w:abstractNumId w:val="18"/>
  </w:num>
  <w:num w:numId="41">
    <w:abstractNumId w:val="22"/>
  </w:num>
  <w:num w:numId="42">
    <w:abstractNumId w:val="14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hyphenationZone w:val="425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1266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/>
  <w:rsids>
    <w:rsidRoot w:val="001E0792"/>
    <w:rsid w:val="00000A3E"/>
    <w:rsid w:val="000152D7"/>
    <w:rsid w:val="00016EEA"/>
    <w:rsid w:val="00023146"/>
    <w:rsid w:val="00024F35"/>
    <w:rsid w:val="000253B2"/>
    <w:rsid w:val="000308C1"/>
    <w:rsid w:val="00033DF7"/>
    <w:rsid w:val="00051A37"/>
    <w:rsid w:val="0005734C"/>
    <w:rsid w:val="000643C1"/>
    <w:rsid w:val="00067A34"/>
    <w:rsid w:val="00067DE8"/>
    <w:rsid w:val="00067ECE"/>
    <w:rsid w:val="000803B3"/>
    <w:rsid w:val="00083DC6"/>
    <w:rsid w:val="00084837"/>
    <w:rsid w:val="00085787"/>
    <w:rsid w:val="00092DA5"/>
    <w:rsid w:val="000933F5"/>
    <w:rsid w:val="000956B2"/>
    <w:rsid w:val="000A47A0"/>
    <w:rsid w:val="000A4983"/>
    <w:rsid w:val="000B2731"/>
    <w:rsid w:val="000B31B4"/>
    <w:rsid w:val="000B439C"/>
    <w:rsid w:val="000B6121"/>
    <w:rsid w:val="000E2656"/>
    <w:rsid w:val="000E76DA"/>
    <w:rsid w:val="00114376"/>
    <w:rsid w:val="00116C19"/>
    <w:rsid w:val="00131CAA"/>
    <w:rsid w:val="0015039F"/>
    <w:rsid w:val="00152593"/>
    <w:rsid w:val="00155DCE"/>
    <w:rsid w:val="00155DDE"/>
    <w:rsid w:val="00163B64"/>
    <w:rsid w:val="00172EBE"/>
    <w:rsid w:val="00181BE2"/>
    <w:rsid w:val="001825EF"/>
    <w:rsid w:val="00185B68"/>
    <w:rsid w:val="001A1C79"/>
    <w:rsid w:val="001A3A08"/>
    <w:rsid w:val="001A46F4"/>
    <w:rsid w:val="001A704F"/>
    <w:rsid w:val="001C026B"/>
    <w:rsid w:val="001C38D8"/>
    <w:rsid w:val="001C52A3"/>
    <w:rsid w:val="001D051D"/>
    <w:rsid w:val="001D2415"/>
    <w:rsid w:val="001D596B"/>
    <w:rsid w:val="001E0792"/>
    <w:rsid w:val="001E5C58"/>
    <w:rsid w:val="001E63A1"/>
    <w:rsid w:val="001E677F"/>
    <w:rsid w:val="001E6ACE"/>
    <w:rsid w:val="001E6ECC"/>
    <w:rsid w:val="001F7C0A"/>
    <w:rsid w:val="00216A1C"/>
    <w:rsid w:val="00216A69"/>
    <w:rsid w:val="00217E6C"/>
    <w:rsid w:val="00221567"/>
    <w:rsid w:val="00231C32"/>
    <w:rsid w:val="00237BBE"/>
    <w:rsid w:val="0024692B"/>
    <w:rsid w:val="002529B1"/>
    <w:rsid w:val="00256381"/>
    <w:rsid w:val="00265B73"/>
    <w:rsid w:val="00284307"/>
    <w:rsid w:val="002A48AB"/>
    <w:rsid w:val="002A51B8"/>
    <w:rsid w:val="002B1173"/>
    <w:rsid w:val="002B3EB0"/>
    <w:rsid w:val="002B42E1"/>
    <w:rsid w:val="002C3735"/>
    <w:rsid w:val="002C785B"/>
    <w:rsid w:val="002D7A0E"/>
    <w:rsid w:val="002E34A6"/>
    <w:rsid w:val="002E48BE"/>
    <w:rsid w:val="002F71CB"/>
    <w:rsid w:val="00305316"/>
    <w:rsid w:val="0031309E"/>
    <w:rsid w:val="00316709"/>
    <w:rsid w:val="00323CEF"/>
    <w:rsid w:val="00327A8B"/>
    <w:rsid w:val="00334BA3"/>
    <w:rsid w:val="00335897"/>
    <w:rsid w:val="00337019"/>
    <w:rsid w:val="003417DA"/>
    <w:rsid w:val="00343EA4"/>
    <w:rsid w:val="0036251E"/>
    <w:rsid w:val="00366E95"/>
    <w:rsid w:val="00373C6E"/>
    <w:rsid w:val="003903CE"/>
    <w:rsid w:val="0039340E"/>
    <w:rsid w:val="003B6F30"/>
    <w:rsid w:val="003C0491"/>
    <w:rsid w:val="003C0690"/>
    <w:rsid w:val="003E2434"/>
    <w:rsid w:val="003E2D6D"/>
    <w:rsid w:val="003F20F3"/>
    <w:rsid w:val="003F3463"/>
    <w:rsid w:val="003F49F9"/>
    <w:rsid w:val="003F6CD0"/>
    <w:rsid w:val="00403FE1"/>
    <w:rsid w:val="00405043"/>
    <w:rsid w:val="00422201"/>
    <w:rsid w:val="00425C5A"/>
    <w:rsid w:val="00431D39"/>
    <w:rsid w:val="00452FE4"/>
    <w:rsid w:val="00485E3B"/>
    <w:rsid w:val="004878D6"/>
    <w:rsid w:val="004931B3"/>
    <w:rsid w:val="00495A53"/>
    <w:rsid w:val="004A1C9B"/>
    <w:rsid w:val="004C0E6B"/>
    <w:rsid w:val="004C2B95"/>
    <w:rsid w:val="004C4086"/>
    <w:rsid w:val="004C5DDA"/>
    <w:rsid w:val="004C663F"/>
    <w:rsid w:val="004C74E8"/>
    <w:rsid w:val="004C76E0"/>
    <w:rsid w:val="004E53DF"/>
    <w:rsid w:val="004F1002"/>
    <w:rsid w:val="0050242E"/>
    <w:rsid w:val="005060F1"/>
    <w:rsid w:val="00520E6D"/>
    <w:rsid w:val="00524F42"/>
    <w:rsid w:val="00534580"/>
    <w:rsid w:val="00564D6C"/>
    <w:rsid w:val="0056726D"/>
    <w:rsid w:val="00572524"/>
    <w:rsid w:val="00572617"/>
    <w:rsid w:val="0057762A"/>
    <w:rsid w:val="0059126A"/>
    <w:rsid w:val="005A4674"/>
    <w:rsid w:val="005A47A3"/>
    <w:rsid w:val="005A498D"/>
    <w:rsid w:val="005A7C54"/>
    <w:rsid w:val="005B323C"/>
    <w:rsid w:val="005C0F00"/>
    <w:rsid w:val="005D4A70"/>
    <w:rsid w:val="005D6F70"/>
    <w:rsid w:val="005E14ED"/>
    <w:rsid w:val="005F724D"/>
    <w:rsid w:val="00602C34"/>
    <w:rsid w:val="0060368E"/>
    <w:rsid w:val="00625E94"/>
    <w:rsid w:val="006263C1"/>
    <w:rsid w:val="00627857"/>
    <w:rsid w:val="006357E3"/>
    <w:rsid w:val="00645A61"/>
    <w:rsid w:val="00662BE0"/>
    <w:rsid w:val="0066610E"/>
    <w:rsid w:val="00666BE0"/>
    <w:rsid w:val="00673A28"/>
    <w:rsid w:val="00684BDE"/>
    <w:rsid w:val="006943A0"/>
    <w:rsid w:val="006A3E0A"/>
    <w:rsid w:val="006B4E39"/>
    <w:rsid w:val="006B590A"/>
    <w:rsid w:val="006B75B7"/>
    <w:rsid w:val="006B7FA9"/>
    <w:rsid w:val="006D4043"/>
    <w:rsid w:val="006D5260"/>
    <w:rsid w:val="006F389C"/>
    <w:rsid w:val="007017FF"/>
    <w:rsid w:val="00715D9D"/>
    <w:rsid w:val="00721383"/>
    <w:rsid w:val="00734D4A"/>
    <w:rsid w:val="0073658A"/>
    <w:rsid w:val="00751F97"/>
    <w:rsid w:val="007564B3"/>
    <w:rsid w:val="0078215D"/>
    <w:rsid w:val="007920DC"/>
    <w:rsid w:val="007B1DC7"/>
    <w:rsid w:val="007B236F"/>
    <w:rsid w:val="007B6A5B"/>
    <w:rsid w:val="007C4206"/>
    <w:rsid w:val="007D5F1B"/>
    <w:rsid w:val="007D6AAA"/>
    <w:rsid w:val="007E2B8F"/>
    <w:rsid w:val="007E7938"/>
    <w:rsid w:val="007F2AD5"/>
    <w:rsid w:val="00811CDE"/>
    <w:rsid w:val="00812BFA"/>
    <w:rsid w:val="00816327"/>
    <w:rsid w:val="00830A5C"/>
    <w:rsid w:val="00844E20"/>
    <w:rsid w:val="00857242"/>
    <w:rsid w:val="00864FF1"/>
    <w:rsid w:val="00870AC8"/>
    <w:rsid w:val="008729E7"/>
    <w:rsid w:val="008801A4"/>
    <w:rsid w:val="00881415"/>
    <w:rsid w:val="00884840"/>
    <w:rsid w:val="00887E5A"/>
    <w:rsid w:val="00891B9E"/>
    <w:rsid w:val="008A1048"/>
    <w:rsid w:val="008A166A"/>
    <w:rsid w:val="008B21E3"/>
    <w:rsid w:val="008B3F8B"/>
    <w:rsid w:val="008B48C6"/>
    <w:rsid w:val="008C4857"/>
    <w:rsid w:val="008D4616"/>
    <w:rsid w:val="008E345D"/>
    <w:rsid w:val="008F2EEB"/>
    <w:rsid w:val="008F6A8D"/>
    <w:rsid w:val="008F71F8"/>
    <w:rsid w:val="008F75AF"/>
    <w:rsid w:val="009005F2"/>
    <w:rsid w:val="00900A25"/>
    <w:rsid w:val="0091268E"/>
    <w:rsid w:val="00925AFC"/>
    <w:rsid w:val="00930EF9"/>
    <w:rsid w:val="00933310"/>
    <w:rsid w:val="00933798"/>
    <w:rsid w:val="00934CC5"/>
    <w:rsid w:val="009369CA"/>
    <w:rsid w:val="009435EF"/>
    <w:rsid w:val="00950E4C"/>
    <w:rsid w:val="00961485"/>
    <w:rsid w:val="00967460"/>
    <w:rsid w:val="009820C4"/>
    <w:rsid w:val="009B1CBA"/>
    <w:rsid w:val="009B2210"/>
    <w:rsid w:val="009B623F"/>
    <w:rsid w:val="009B7342"/>
    <w:rsid w:val="009E1A19"/>
    <w:rsid w:val="009E6555"/>
    <w:rsid w:val="009E7CCB"/>
    <w:rsid w:val="009F39DA"/>
    <w:rsid w:val="009F504B"/>
    <w:rsid w:val="00A0488D"/>
    <w:rsid w:val="00A06FF2"/>
    <w:rsid w:val="00A14FEA"/>
    <w:rsid w:val="00A211AF"/>
    <w:rsid w:val="00A30045"/>
    <w:rsid w:val="00A3058B"/>
    <w:rsid w:val="00A41289"/>
    <w:rsid w:val="00A43877"/>
    <w:rsid w:val="00A44BA2"/>
    <w:rsid w:val="00A476F1"/>
    <w:rsid w:val="00A477C8"/>
    <w:rsid w:val="00A62D19"/>
    <w:rsid w:val="00A64807"/>
    <w:rsid w:val="00A734E9"/>
    <w:rsid w:val="00A740C1"/>
    <w:rsid w:val="00A7594B"/>
    <w:rsid w:val="00A75951"/>
    <w:rsid w:val="00A77FAB"/>
    <w:rsid w:val="00A8151F"/>
    <w:rsid w:val="00A815CB"/>
    <w:rsid w:val="00A90360"/>
    <w:rsid w:val="00A90F40"/>
    <w:rsid w:val="00A91574"/>
    <w:rsid w:val="00AB0C76"/>
    <w:rsid w:val="00AB546A"/>
    <w:rsid w:val="00AC5036"/>
    <w:rsid w:val="00AD28EC"/>
    <w:rsid w:val="00AD2AA8"/>
    <w:rsid w:val="00AD2E9F"/>
    <w:rsid w:val="00AE2E39"/>
    <w:rsid w:val="00AF71C7"/>
    <w:rsid w:val="00B13869"/>
    <w:rsid w:val="00B15D83"/>
    <w:rsid w:val="00B248AC"/>
    <w:rsid w:val="00B4000D"/>
    <w:rsid w:val="00B407F3"/>
    <w:rsid w:val="00B510B1"/>
    <w:rsid w:val="00B51A5F"/>
    <w:rsid w:val="00B52369"/>
    <w:rsid w:val="00B54B85"/>
    <w:rsid w:val="00B609A9"/>
    <w:rsid w:val="00B67DE7"/>
    <w:rsid w:val="00BA56C9"/>
    <w:rsid w:val="00BB0444"/>
    <w:rsid w:val="00BD25DD"/>
    <w:rsid w:val="00BD267F"/>
    <w:rsid w:val="00BD4992"/>
    <w:rsid w:val="00BD7403"/>
    <w:rsid w:val="00BE4DF6"/>
    <w:rsid w:val="00BE53EE"/>
    <w:rsid w:val="00C052AF"/>
    <w:rsid w:val="00C05AE5"/>
    <w:rsid w:val="00C05C6A"/>
    <w:rsid w:val="00C15339"/>
    <w:rsid w:val="00C326DB"/>
    <w:rsid w:val="00C372DF"/>
    <w:rsid w:val="00C454F7"/>
    <w:rsid w:val="00C50739"/>
    <w:rsid w:val="00C54C72"/>
    <w:rsid w:val="00C72716"/>
    <w:rsid w:val="00C73162"/>
    <w:rsid w:val="00C77CD7"/>
    <w:rsid w:val="00C85C63"/>
    <w:rsid w:val="00CA0F67"/>
    <w:rsid w:val="00CA2E44"/>
    <w:rsid w:val="00CA3F13"/>
    <w:rsid w:val="00CA4FA3"/>
    <w:rsid w:val="00CA5F7B"/>
    <w:rsid w:val="00CA7F5A"/>
    <w:rsid w:val="00CB11B8"/>
    <w:rsid w:val="00CD2805"/>
    <w:rsid w:val="00CD3E4C"/>
    <w:rsid w:val="00CF0090"/>
    <w:rsid w:val="00CF6F2A"/>
    <w:rsid w:val="00D06400"/>
    <w:rsid w:val="00D12028"/>
    <w:rsid w:val="00D12C21"/>
    <w:rsid w:val="00D13E78"/>
    <w:rsid w:val="00D14EB4"/>
    <w:rsid w:val="00D16F90"/>
    <w:rsid w:val="00D21D93"/>
    <w:rsid w:val="00D3287E"/>
    <w:rsid w:val="00D63DCA"/>
    <w:rsid w:val="00D73F01"/>
    <w:rsid w:val="00D914BA"/>
    <w:rsid w:val="00D97D32"/>
    <w:rsid w:val="00DA3166"/>
    <w:rsid w:val="00DA6199"/>
    <w:rsid w:val="00DB0545"/>
    <w:rsid w:val="00DE0C81"/>
    <w:rsid w:val="00DE388B"/>
    <w:rsid w:val="00DE4E7B"/>
    <w:rsid w:val="00E028FD"/>
    <w:rsid w:val="00E1001B"/>
    <w:rsid w:val="00E20443"/>
    <w:rsid w:val="00E25106"/>
    <w:rsid w:val="00E37F55"/>
    <w:rsid w:val="00E41FAC"/>
    <w:rsid w:val="00E4603F"/>
    <w:rsid w:val="00E740E3"/>
    <w:rsid w:val="00E85289"/>
    <w:rsid w:val="00E92378"/>
    <w:rsid w:val="00E925BB"/>
    <w:rsid w:val="00E94D95"/>
    <w:rsid w:val="00EA073F"/>
    <w:rsid w:val="00EA13DF"/>
    <w:rsid w:val="00EA7225"/>
    <w:rsid w:val="00EC1CAF"/>
    <w:rsid w:val="00ED0777"/>
    <w:rsid w:val="00ED1A58"/>
    <w:rsid w:val="00EE167B"/>
    <w:rsid w:val="00EE2DA0"/>
    <w:rsid w:val="00EE31E7"/>
    <w:rsid w:val="00EE5AAA"/>
    <w:rsid w:val="00EE6608"/>
    <w:rsid w:val="00EE6781"/>
    <w:rsid w:val="00EF0157"/>
    <w:rsid w:val="00F0642F"/>
    <w:rsid w:val="00F079D1"/>
    <w:rsid w:val="00F52AFF"/>
    <w:rsid w:val="00F61F73"/>
    <w:rsid w:val="00F85514"/>
    <w:rsid w:val="00F93731"/>
    <w:rsid w:val="00FA1F4F"/>
    <w:rsid w:val="00FA23EE"/>
    <w:rsid w:val="00FA3550"/>
    <w:rsid w:val="00FA5D9B"/>
    <w:rsid w:val="00FB3FC6"/>
    <w:rsid w:val="00FB6652"/>
    <w:rsid w:val="00FC220F"/>
    <w:rsid w:val="00FC7781"/>
    <w:rsid w:val="00FD7443"/>
    <w:rsid w:val="00FE31E3"/>
    <w:rsid w:val="00FE34C1"/>
    <w:rsid w:val="00FE6C21"/>
    <w:rsid w:val="00FF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#fc0,#f90,#669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BA2"/>
    <w:rPr>
      <w:color w:val="000000"/>
      <w:kern w:val="28"/>
    </w:rPr>
  </w:style>
  <w:style w:type="paragraph" w:styleId="Nagwek1">
    <w:name w:val="heading 1"/>
    <w:basedOn w:val="Normalny"/>
    <w:next w:val="Normalny"/>
    <w:qFormat/>
    <w:rsid w:val="000253B2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Nagwek2">
    <w:name w:val="heading 2"/>
    <w:basedOn w:val="Normalny"/>
    <w:next w:val="Normalny"/>
    <w:qFormat/>
    <w:rsid w:val="000253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253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0253B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44BA2"/>
    <w:pPr>
      <w:tabs>
        <w:tab w:val="center" w:pos="4320"/>
        <w:tab w:val="right" w:pos="8640"/>
      </w:tabs>
    </w:pPr>
    <w:rPr>
      <w:color w:val="auto"/>
    </w:rPr>
  </w:style>
  <w:style w:type="paragraph" w:styleId="Stopka">
    <w:name w:val="footer"/>
    <w:basedOn w:val="Normalny"/>
    <w:link w:val="StopkaZnak"/>
    <w:uiPriority w:val="99"/>
    <w:rsid w:val="000253B2"/>
    <w:pPr>
      <w:tabs>
        <w:tab w:val="center" w:pos="4320"/>
        <w:tab w:val="right" w:pos="8640"/>
      </w:tabs>
    </w:pPr>
    <w:rPr>
      <w:color w:val="auto"/>
    </w:rPr>
  </w:style>
  <w:style w:type="paragraph" w:styleId="Zwrotpoegnalny">
    <w:name w:val="Closing"/>
    <w:basedOn w:val="Normalny"/>
    <w:rsid w:val="000253B2"/>
    <w:pPr>
      <w:spacing w:after="1200"/>
    </w:pPr>
    <w:rPr>
      <w:color w:val="auto"/>
      <w:kern w:val="0"/>
      <w:sz w:val="24"/>
      <w:szCs w:val="24"/>
    </w:rPr>
  </w:style>
  <w:style w:type="paragraph" w:styleId="Podpis">
    <w:name w:val="Signature"/>
    <w:basedOn w:val="Normalny"/>
    <w:rsid w:val="000253B2"/>
    <w:rPr>
      <w:color w:val="auto"/>
      <w:kern w:val="0"/>
      <w:sz w:val="24"/>
      <w:szCs w:val="24"/>
    </w:rPr>
  </w:style>
  <w:style w:type="paragraph" w:styleId="Tekstpodstawowy">
    <w:name w:val="Body Text"/>
    <w:basedOn w:val="Normalny"/>
    <w:rsid w:val="00E94D95"/>
    <w:rPr>
      <w:sz w:val="24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0253B2"/>
    <w:pPr>
      <w:spacing w:before="480" w:after="240"/>
    </w:pPr>
    <w:rPr>
      <w:color w:val="auto"/>
      <w:kern w:val="0"/>
      <w:sz w:val="24"/>
      <w:szCs w:val="24"/>
    </w:rPr>
  </w:style>
  <w:style w:type="paragraph" w:styleId="Data">
    <w:name w:val="Date"/>
    <w:basedOn w:val="Normalny"/>
    <w:next w:val="Normalny"/>
    <w:rsid w:val="000253B2"/>
    <w:pPr>
      <w:spacing w:before="480" w:after="480"/>
    </w:pPr>
    <w:rPr>
      <w:color w:val="auto"/>
      <w:kern w:val="0"/>
      <w:sz w:val="24"/>
      <w:szCs w:val="24"/>
    </w:rPr>
  </w:style>
  <w:style w:type="paragraph" w:customStyle="1" w:styleId="Adres">
    <w:name w:val="Adres"/>
    <w:rsid w:val="000253B2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pl-PL"/>
    </w:rPr>
  </w:style>
  <w:style w:type="paragraph" w:customStyle="1" w:styleId="pkt">
    <w:name w:val="pkt"/>
    <w:basedOn w:val="Normalny"/>
    <w:rsid w:val="00F079D1"/>
    <w:pPr>
      <w:spacing w:before="60" w:after="60"/>
      <w:ind w:left="851" w:hanging="295"/>
      <w:jc w:val="both"/>
    </w:pPr>
    <w:rPr>
      <w:rFonts w:ascii="Arial" w:hAnsi="Arial"/>
      <w:color w:val="auto"/>
      <w:kern w:val="0"/>
      <w:sz w:val="24"/>
      <w:szCs w:val="24"/>
    </w:rPr>
  </w:style>
  <w:style w:type="paragraph" w:customStyle="1" w:styleId="Adresodbiorcy">
    <w:name w:val="Adres odbiorcy"/>
    <w:basedOn w:val="Normalny"/>
    <w:rsid w:val="000253B2"/>
    <w:rPr>
      <w:color w:val="auto"/>
      <w:kern w:val="0"/>
      <w:sz w:val="24"/>
      <w:szCs w:val="24"/>
      <w:lang w:bidi="pl-PL"/>
    </w:rPr>
  </w:style>
  <w:style w:type="character" w:styleId="Pogrubienie">
    <w:name w:val="Strong"/>
    <w:basedOn w:val="Domylnaczcionkaakapitu"/>
    <w:qFormat/>
    <w:rsid w:val="00F079D1"/>
    <w:rPr>
      <w:b/>
      <w:bCs/>
    </w:rPr>
  </w:style>
  <w:style w:type="character" w:styleId="Hipercze">
    <w:name w:val="Hyperlink"/>
    <w:basedOn w:val="Domylnaczcionkaakapitu"/>
    <w:rsid w:val="00D16F9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CF6F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F6F2A"/>
    <w:rPr>
      <w:rFonts w:ascii="Tahoma" w:hAnsi="Tahoma" w:cs="Tahoma"/>
      <w:color w:val="000000"/>
      <w:kern w:val="28"/>
      <w:sz w:val="16"/>
      <w:szCs w:val="16"/>
    </w:rPr>
  </w:style>
  <w:style w:type="table" w:styleId="Tabela-Siatka">
    <w:name w:val="Table Grid"/>
    <w:basedOn w:val="Standardowy"/>
    <w:uiPriority w:val="59"/>
    <w:rsid w:val="00131CAA"/>
    <w:pPr>
      <w:spacing w:after="180" w:line="268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BD740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C40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C4086"/>
    <w:rPr>
      <w:color w:val="000000"/>
      <w:kern w:val="28"/>
    </w:rPr>
  </w:style>
  <w:style w:type="paragraph" w:customStyle="1" w:styleId="Tekstpodstawowywcity0">
    <w:name w:val="Tekst podstawowy wciêty"/>
    <w:basedOn w:val="Normalny"/>
    <w:rsid w:val="004C4086"/>
    <w:pPr>
      <w:widowControl w:val="0"/>
      <w:autoSpaceDE w:val="0"/>
      <w:autoSpaceDN w:val="0"/>
      <w:adjustRightInd w:val="0"/>
      <w:ind w:left="-11"/>
    </w:pPr>
    <w:rPr>
      <w:color w:val="auto"/>
      <w:kern w:val="0"/>
      <w:sz w:val="24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B15D83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15D83"/>
    <w:pPr>
      <w:widowControl w:val="0"/>
      <w:suppressAutoHyphens/>
      <w:ind w:firstLine="210"/>
    </w:pPr>
    <w:rPr>
      <w:rFonts w:eastAsia="Lucida Sans Unicode"/>
      <w:color w:val="auto"/>
      <w:kern w:val="0"/>
      <w:sz w:val="24"/>
      <w:lang w:val="en-US" w:eastAsia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15D83"/>
    <w:rPr>
      <w:rFonts w:eastAsia="Lucida Sans Unicode"/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1E63A1"/>
    <w:pPr>
      <w:ind w:left="708"/>
    </w:pPr>
  </w:style>
  <w:style w:type="paragraph" w:customStyle="1" w:styleId="FR1">
    <w:name w:val="FR1"/>
    <w:rsid w:val="00572524"/>
    <w:pPr>
      <w:widowControl w:val="0"/>
      <w:autoSpaceDE w:val="0"/>
      <w:autoSpaceDN w:val="0"/>
      <w:adjustRightInd w:val="0"/>
      <w:spacing w:before="1200" w:line="320" w:lineRule="auto"/>
      <w:ind w:left="400" w:right="800"/>
      <w:jc w:val="center"/>
    </w:pPr>
    <w:rPr>
      <w:b/>
      <w:bCs/>
      <w:sz w:val="36"/>
      <w:szCs w:val="36"/>
    </w:rPr>
  </w:style>
  <w:style w:type="character" w:customStyle="1" w:styleId="apple-style-span">
    <w:name w:val="apple-style-span"/>
    <w:basedOn w:val="Domylnaczcionkaakapitu"/>
    <w:rsid w:val="003F20F3"/>
  </w:style>
  <w:style w:type="character" w:customStyle="1" w:styleId="apple-converted-space">
    <w:name w:val="apple-converted-space"/>
    <w:basedOn w:val="Domylnaczcionkaakapitu"/>
    <w:rsid w:val="003F20F3"/>
  </w:style>
  <w:style w:type="character" w:customStyle="1" w:styleId="StopkaZnak">
    <w:name w:val="Stopka Znak"/>
    <w:basedOn w:val="Domylnaczcionkaakapitu"/>
    <w:link w:val="Stopka"/>
    <w:uiPriority w:val="99"/>
    <w:rsid w:val="00E85289"/>
    <w:rPr>
      <w:kern w:val="28"/>
    </w:rPr>
  </w:style>
  <w:style w:type="paragraph" w:customStyle="1" w:styleId="Default">
    <w:name w:val="Default"/>
    <w:rsid w:val="00AB0C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Tekstdymka"/>
    <w:rsid w:val="00AB0C76"/>
    <w:pPr>
      <w:suppressAutoHyphens/>
      <w:spacing w:line="360" w:lineRule="auto"/>
      <w:jc w:val="both"/>
    </w:pPr>
    <w:rPr>
      <w:rFonts w:ascii="Arial" w:hAnsi="Arial" w:cs="Times New Roman"/>
      <w:color w:val="auto"/>
      <w:kern w:val="0"/>
      <w:sz w:val="24"/>
      <w:szCs w:val="20"/>
      <w:lang w:eastAsia="ar-SA"/>
    </w:rPr>
  </w:style>
  <w:style w:type="paragraph" w:styleId="Legenda">
    <w:name w:val="caption"/>
    <w:basedOn w:val="Normalny"/>
    <w:next w:val="Normalny"/>
    <w:uiPriority w:val="35"/>
    <w:unhideWhenUsed/>
    <w:qFormat/>
    <w:rsid w:val="00CA5F7B"/>
    <w:rPr>
      <w:b/>
      <w:bCs/>
    </w:rPr>
  </w:style>
  <w:style w:type="character" w:styleId="Uwydatnienie">
    <w:name w:val="Emphasis"/>
    <w:basedOn w:val="Domylnaczcionkaakapitu"/>
    <w:uiPriority w:val="20"/>
    <w:qFormat/>
    <w:rsid w:val="00EC1C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http://t3.gstatic.com/images?q=tbn:pijr8ix44iaChM:http://www.tirol.gv.at/fileadmin/www.tirol.gv.at/themen/tirol-und-europa/regionalmanagement/Servicestelle/Logo_Leader07-13.bmp" TargetMode="External"/><Relationship Id="rId7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hyperlink" Target="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?q=logo+leader&amp;hl=pl&amp;lr=&amp;sa=X&amp;um=1&amp;ei=lkwOS5qAH4m-mQPMk_TbBQ" TargetMode="External"/><Relationship Id="rId6" Type="http://schemas.openxmlformats.org/officeDocument/2006/relationships/image" Target="http://t0.gstatic.com/images?q=tbn:JjMM5n7xBKRRgM:http://www.btkeyword.pl/uploads/images/logo_MRiRW.jpg" TargetMode="External"/><Relationship Id="rId11" Type="http://schemas.openxmlformats.org/officeDocument/2006/relationships/image" Target="http://www.wrotapomorza.pl/res/dprow/loga_programow/minrol_wer.jpg" TargetMode="External"/><Relationship Id="rId5" Type="http://schemas.openxmlformats.org/officeDocument/2006/relationships/image" Target="media/image3.jpeg"/><Relationship Id="rId10" Type="http://schemas.openxmlformats.org/officeDocument/2006/relationships/image" Target="media/image6.jpeg"/><Relationship Id="rId4" Type="http://schemas.openxmlformats.org/officeDocument/2006/relationships/hyperlink" Target="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?q=logo+ministerstwo+rolnictwa+i+rozowju+wsi&amp;hl=pl&amp;lr=&amp;um=1&amp;ei=p00OS-vME6GkmwOhyfzbBQ" TargetMode="External"/><Relationship Id="rId9" Type="http://schemas.openxmlformats.org/officeDocument/2006/relationships/hyperlink" Target="http://www.wrotapomorza.pl/pl/dprow/prow2007_20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tek\Documents\Papie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4FCED-AB9E-4A00-9212-421D9D75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32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GP/……</vt:lpstr>
    </vt:vector>
  </TitlesOfParts>
  <Company>Microsoft Corporation</Company>
  <LinksUpToDate>false</LinksUpToDate>
  <CharactersWithSpaces>694</CharactersWithSpaces>
  <SharedDoc>false</SharedDoc>
  <HLinks>
    <vt:vector size="60" baseType="variant">
      <vt:variant>
        <vt:i4>3997724</vt:i4>
      </vt:variant>
      <vt:variant>
        <vt:i4>-1</vt:i4>
      </vt:variant>
      <vt:variant>
        <vt:i4>4129</vt:i4>
      </vt:variant>
      <vt:variant>
        <vt:i4>4</vt:i4>
      </vt:variant>
      <vt:variant>
        <vt:lpwstr>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%3Fq%3Dlogo%2Bleader%26hl%3Dpl%26lr%3D%26sa%3DX%26um%3D1&amp;ei=lkwOS5qAH4m-mQPMk_TbBQ</vt:lpwstr>
      </vt:variant>
      <vt:variant>
        <vt:lpwstr/>
      </vt:variant>
      <vt:variant>
        <vt:i4>131121</vt:i4>
      </vt:variant>
      <vt:variant>
        <vt:i4>-1</vt:i4>
      </vt:variant>
      <vt:variant>
        <vt:i4>4129</vt:i4>
      </vt:variant>
      <vt:variant>
        <vt:i4>1</vt:i4>
      </vt:variant>
      <vt:variant>
        <vt:lpwstr>http://t3.gstatic.com/images?q=tbn:pijr8ix44iaChM:http://www.tirol.gv.at/fileadmin/www.tirol.gv.at/themen/tirol-und-europa/regionalmanagement/Servicestelle/Logo_Leader07-13.bmp</vt:lpwstr>
      </vt:variant>
      <vt:variant>
        <vt:lpwstr/>
      </vt:variant>
      <vt:variant>
        <vt:i4>8257538</vt:i4>
      </vt:variant>
      <vt:variant>
        <vt:i4>-1</vt:i4>
      </vt:variant>
      <vt:variant>
        <vt:i4>4130</vt:i4>
      </vt:variant>
      <vt:variant>
        <vt:i4>4</vt:i4>
      </vt:variant>
      <vt:variant>
        <vt:lpwstr>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%3Fq%3Dlogo%2Bministerstwo%2Brolnictwa%2Bi%2Brozowju%2Bwsi%26hl%3Dpl%26lr%3D%26um%3D1&amp;ei=p00OS-vME6GkmwOhyfzbBQ</vt:lpwstr>
      </vt:variant>
      <vt:variant>
        <vt:lpwstr/>
      </vt:variant>
      <vt:variant>
        <vt:i4>1441847</vt:i4>
      </vt:variant>
      <vt:variant>
        <vt:i4>-1</vt:i4>
      </vt:variant>
      <vt:variant>
        <vt:i4>4130</vt:i4>
      </vt:variant>
      <vt:variant>
        <vt:i4>1</vt:i4>
      </vt:variant>
      <vt:variant>
        <vt:lpwstr>http://t0.gstatic.com/images?q=tbn:JjMM5n7xBKRRgM:http://www.btkeyword.pl/uploads/images/logo_MRiRW.jpg</vt:lpwstr>
      </vt:variant>
      <vt:variant>
        <vt:lpwstr/>
      </vt:variant>
      <vt:variant>
        <vt:i4>7733302</vt:i4>
      </vt:variant>
      <vt:variant>
        <vt:i4>-1</vt:i4>
      </vt:variant>
      <vt:variant>
        <vt:i4>4131</vt:i4>
      </vt:variant>
      <vt:variant>
        <vt:i4>4</vt:i4>
      </vt:variant>
      <vt:variant>
        <vt:lpwstr>http://images.google.pl/imgres?imgurl=http://efs.wup.lodz.pl/2004-2006/pobierz/promocja/logo_ue/EuropeFlagWB.jpg&amp;imgrefurl=http://efs.wup.lodz.pl/2004-2006/index.php%3Fdzial%3Ds_pobierz&amp;usg=__DynkOidVbDnWzb-o0oRXZZHNvbI=&amp;h=186&amp;w=278&amp;sz=19&amp;hl=pl&amp;start=19&amp;sig2=A6qnt5MDxFAiPLb6H8Okzg&amp;um=1&amp;itbs=1&amp;tbnid=WoOFTR2IThKNVM:&amp;tbnh=76&amp;tbnw=114&amp;prev=/images%3Fq%3Dlogo%2Bunii%2Beuropejskiej%26hl%3Dpl%26lr%3D%26sa%3DX%26um%3D1&amp;ei=QkwOS8arJIeCmwOYkpDcBQ</vt:lpwstr>
      </vt:variant>
      <vt:variant>
        <vt:lpwstr/>
      </vt:variant>
      <vt:variant>
        <vt:i4>5963835</vt:i4>
      </vt:variant>
      <vt:variant>
        <vt:i4>-1</vt:i4>
      </vt:variant>
      <vt:variant>
        <vt:i4>4131</vt:i4>
      </vt:variant>
      <vt:variant>
        <vt:i4>1</vt:i4>
      </vt:variant>
      <vt:variant>
        <vt:lpwstr>http://t1.gstatic.com/images?q=tbn:WoOFTR2IThKNVM:http://efs.wup.lodz.pl/2004-2006/pobierz/promocja/logo_ue/EuropeFlagWB.jpg</vt:lpwstr>
      </vt:variant>
      <vt:variant>
        <vt:lpwstr/>
      </vt:variant>
      <vt:variant>
        <vt:i4>3997724</vt:i4>
      </vt:variant>
      <vt:variant>
        <vt:i4>-1</vt:i4>
      </vt:variant>
      <vt:variant>
        <vt:i4>4132</vt:i4>
      </vt:variant>
      <vt:variant>
        <vt:i4>4</vt:i4>
      </vt:variant>
      <vt:variant>
        <vt:lpwstr>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%3Fq%3Dlogo%2Bleader%26hl%3Dpl%26lr%3D%26sa%3DX%26um%3D1&amp;ei=lkwOS5qAH4m-mQPMk_TbBQ</vt:lpwstr>
      </vt:variant>
      <vt:variant>
        <vt:lpwstr/>
      </vt:variant>
      <vt:variant>
        <vt:i4>131121</vt:i4>
      </vt:variant>
      <vt:variant>
        <vt:i4>-1</vt:i4>
      </vt:variant>
      <vt:variant>
        <vt:i4>4132</vt:i4>
      </vt:variant>
      <vt:variant>
        <vt:i4>1</vt:i4>
      </vt:variant>
      <vt:variant>
        <vt:lpwstr>http://t3.gstatic.com/images?q=tbn:pijr8ix44iaChM:http://www.tirol.gv.at/fileadmin/www.tirol.gv.at/themen/tirol-und-europa/regionalmanagement/Servicestelle/Logo_Leader07-13.bmp</vt:lpwstr>
      </vt:variant>
      <vt:variant>
        <vt:lpwstr/>
      </vt:variant>
      <vt:variant>
        <vt:i4>8257538</vt:i4>
      </vt:variant>
      <vt:variant>
        <vt:i4>-1</vt:i4>
      </vt:variant>
      <vt:variant>
        <vt:i4>4133</vt:i4>
      </vt:variant>
      <vt:variant>
        <vt:i4>4</vt:i4>
      </vt:variant>
      <vt:variant>
        <vt:lpwstr>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%3Fq%3Dlogo%2Bministerstwo%2Brolnictwa%2Bi%2Brozowju%2Bwsi%26hl%3Dpl%26lr%3D%26um%3D1&amp;ei=p00OS-vME6GkmwOhyfzbBQ</vt:lpwstr>
      </vt:variant>
      <vt:variant>
        <vt:lpwstr/>
      </vt:variant>
      <vt:variant>
        <vt:i4>1441847</vt:i4>
      </vt:variant>
      <vt:variant>
        <vt:i4>-1</vt:i4>
      </vt:variant>
      <vt:variant>
        <vt:i4>4133</vt:i4>
      </vt:variant>
      <vt:variant>
        <vt:i4>1</vt:i4>
      </vt:variant>
      <vt:variant>
        <vt:lpwstr>http://t0.gstatic.com/images?q=tbn:JjMM5n7xBKRRgM:http://www.btkeyword.pl/uploads/images/logo_MRiRW.jpg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GP/……</dc:title>
  <dc:subject/>
  <dc:creator>Lutek</dc:creator>
  <cp:keywords/>
  <cp:lastModifiedBy>Gorce-Pieniny</cp:lastModifiedBy>
  <cp:revision>6</cp:revision>
  <cp:lastPrinted>2012-02-07T13:09:00Z</cp:lastPrinted>
  <dcterms:created xsi:type="dcterms:W3CDTF">2015-08-17T06:53:00Z</dcterms:created>
  <dcterms:modified xsi:type="dcterms:W3CDTF">2015-10-09T10:01:00Z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TC060874681045</vt:lpwstr>
  </property>
</Properties>
</file>